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F2" w:rsidRDefault="00BE51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ДОВЕРЕННОСТЬ </w:t>
      </w:r>
    </w:p>
    <w:p w:rsidR="00ED3BF2" w:rsidRDefault="00ED3BF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BF2" w:rsidRDefault="00BE519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                                       «______» _____________ 20__ года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(место совершения)                                                                            (число и месяц прописью)</w:t>
      </w: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____________________________________________________________________,</w:t>
      </w:r>
    </w:p>
    <w:p w:rsidR="00ED3BF2" w:rsidRDefault="00BE5196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(полное наименование </w:t>
      </w:r>
      <w:bookmarkStart w:id="0" w:name="_Hlk126674327"/>
      <w:r>
        <w:rPr>
          <w:rFonts w:ascii="Times New Roman" w:hAnsi="Times New Roman" w:cs="Times New Roman"/>
          <w:i/>
        </w:rPr>
        <w:t>юридического лица</w:t>
      </w:r>
      <w:bookmarkEnd w:id="0"/>
      <w:r>
        <w:rPr>
          <w:rFonts w:ascii="Times New Roman" w:hAnsi="Times New Roman" w:cs="Times New Roman"/>
          <w:i/>
        </w:rPr>
        <w:t>)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место нахождения ____________________________________________________,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 – Доверитель) в лице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D3BF2" w:rsidRDefault="00BE5196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(должность и Ф.И.О. полностью лица, уполномоченного выдавать доверенность)</w:t>
      </w:r>
    </w:p>
    <w:p w:rsidR="00ED3BF2" w:rsidRDefault="00BE5196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Устава, являясь владельцем обыкновенных именных акций Акционерного общества </w:t>
      </w:r>
      <w:r>
        <w:rPr>
          <w:rFonts w:ascii="Times New Roman" w:hAnsi="Times New Roman" w:cs="Times New Roman"/>
          <w:sz w:val="28"/>
          <w:szCs w:val="28"/>
        </w:rPr>
        <w:t xml:space="preserve">«Газэнергосервис»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(АО «Газэнергосервис») (регистрационный номер выпуска 1-02-01147-А)</w:t>
      </w:r>
      <w:r>
        <w:rPr>
          <w:rFonts w:ascii="Times New Roman" w:hAnsi="Times New Roman" w:cs="Times New Roman"/>
          <w:sz w:val="28"/>
          <w:szCs w:val="28"/>
        </w:rPr>
        <w:t xml:space="preserve">, настоящей доверенностью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уполномочиваю </w:t>
      </w:r>
    </w:p>
    <w:p w:rsidR="00ED3BF2" w:rsidRDefault="00BE51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ED3BF2" w:rsidRDefault="00BE519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(полное наименование юридического лица)</w:t>
      </w:r>
    </w:p>
    <w:p w:rsidR="00ED3BF2" w:rsidRDefault="00BE51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____________________________________________________________________,</w:t>
      </w:r>
    </w:p>
    <w:p w:rsidR="00ED3BF2" w:rsidRDefault="00BE519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>местонахождение, ОГРН)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в качестве моего представителя на заседаниях общих собраний акционеров АО «Уралтурбо» со всеми правами акционера, в том числе на получение предоставляемых акционеру информации, документов и материалов к собранию, голосова</w:t>
      </w:r>
      <w:r>
        <w:rPr>
          <w:rFonts w:ascii="Times New Roman" w:hAnsi="Times New Roman" w:cs="Times New Roman"/>
          <w:sz w:val="28"/>
          <w:szCs w:val="28"/>
        </w:rPr>
        <w:t>ть всеми принадлежащими мне акциями по всем вопросам повестки дня собраний по своему усмотрению, в том числе путем заполнения электронной формы бюллетеней на сайте в информационно-телекоммуникационной сети «Интернет», если такая возможность будет предусмот</w:t>
      </w:r>
      <w:r>
        <w:rPr>
          <w:rFonts w:ascii="Times New Roman" w:hAnsi="Times New Roman" w:cs="Times New Roman"/>
          <w:sz w:val="28"/>
          <w:szCs w:val="28"/>
        </w:rPr>
        <w:t>рена решением Совета директоров АО «Уралтурбо».</w:t>
      </w: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BE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доверенность выдана сроком до </w:t>
      </w:r>
      <w:r>
        <w:rPr>
          <w:rFonts w:ascii="Times New Roman" w:hAnsi="Times New Roman" w:cs="Times New Roman"/>
          <w:sz w:val="28"/>
          <w:szCs w:val="28"/>
        </w:rPr>
        <w:t>«______» _____________ 20__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3BF2" w:rsidRDefault="00BE51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</w:rPr>
        <w:t>(число и месяц прописью)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передоверия.</w:t>
      </w: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 ___________________ /________________/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(должность лица, уполномоченного                          (подпись)                                (Ф.И.О.)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выдавать доверенность)</w:t>
      </w: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ED3BF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М.П.</w:t>
      </w:r>
    </w:p>
    <w:p w:rsidR="00ED3BF2" w:rsidRDefault="00BE519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(при наличии)</w:t>
      </w:r>
    </w:p>
    <w:p w:rsidR="00ED3BF2" w:rsidRDefault="00ED3B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D3BF2" w:rsidRDefault="00ED3B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D3BF2" w:rsidRDefault="00ED3B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D3BF2" w:rsidRDefault="00BE5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Доверенность на голосование должна быть оформлена в соответствии с требованиями </w:t>
      </w:r>
      <w:r>
        <w:rPr>
          <w:rFonts w:ascii="Times New Roman" w:hAnsi="Times New Roman" w:cs="Times New Roman"/>
          <w:b/>
          <w:i/>
          <w:sz w:val="24"/>
          <w:szCs w:val="24"/>
        </w:rPr>
        <w:t>пункта 4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статьи 185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Гражданского кодекса Российской Федерации или удостоверена нотариально в соответствии с требованиями </w:t>
      </w:r>
      <w:hyperlink r:id="rId6" w:tooltip="consultantplus://offline/ref=C6B33510522EF7DBFDAF85E17CE372D5030A616C96C29349FB88B16BD103667D1EF9ED6296I4SBL" w:history="1">
        <w:r>
          <w:rPr>
            <w:rFonts w:ascii="Times New Roman" w:hAnsi="Times New Roman" w:cs="Times New Roman"/>
            <w:b/>
            <w:i/>
            <w:sz w:val="24"/>
            <w:szCs w:val="24"/>
          </w:rPr>
          <w:t>пункта 1</w:t>
        </w:r>
      </w:hyperlink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статьи 57 Федерального закона «Об акционерных обществах»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sectPr w:rsidR="00ED3BF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BF2" w:rsidRDefault="00BE5196">
      <w:pPr>
        <w:spacing w:after="0" w:line="240" w:lineRule="auto"/>
      </w:pPr>
      <w:r>
        <w:separator/>
      </w:r>
    </w:p>
  </w:endnote>
  <w:endnote w:type="continuationSeparator" w:id="0">
    <w:p w:rsidR="00ED3BF2" w:rsidRDefault="00BE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BF2" w:rsidRDefault="00BE5196">
      <w:pPr>
        <w:spacing w:after="0" w:line="240" w:lineRule="auto"/>
      </w:pPr>
      <w:r>
        <w:separator/>
      </w:r>
    </w:p>
  </w:footnote>
  <w:footnote w:type="continuationSeparator" w:id="0">
    <w:p w:rsidR="00ED3BF2" w:rsidRDefault="00BE5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F2"/>
    <w:rsid w:val="00BE5196"/>
    <w:rsid w:val="00ED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858C"/>
  <w15:docId w15:val="{42260F2A-AC9E-403D-BFBB-2A9C2702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B33510522EF7DBFDAF85E17CE372D5030A616C96C29349FB88B16BD103667D1EF9ED6296I4S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>Gazprom JSC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O.Kuryatkova@adm.gazprom.ru</dc:creator>
  <cp:lastModifiedBy>Шевченко Владислав Юрьевич</cp:lastModifiedBy>
  <cp:revision>4</cp:revision>
  <dcterms:created xsi:type="dcterms:W3CDTF">2025-06-04T13:11:00Z</dcterms:created>
  <dcterms:modified xsi:type="dcterms:W3CDTF">2025-06-05T08:40:00Z</dcterms:modified>
</cp:coreProperties>
</file>